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8957856"/>
        <w:docPartObj>
          <w:docPartGallery w:val="Cover Pages"/>
          <w:docPartUnique/>
        </w:docPartObj>
      </w:sdtPr>
      <w:sdtContent>
        <w:p w:rsidR="008528F5" w:rsidRPr="001344AE" w:rsidRDefault="008528F5" w:rsidP="008528F5">
          <w:pPr>
            <w:shd w:val="clear" w:color="auto" w:fill="FFFFFF"/>
            <w:spacing w:after="0" w:line="240" w:lineRule="auto"/>
            <w:ind w:firstLine="709"/>
            <w:jc w:val="center"/>
            <w:rPr>
              <w:rFonts w:ascii="Times New Roman" w:hAnsi="Times New Roman"/>
              <w:bCs/>
              <w:color w:val="000000"/>
              <w:sz w:val="24"/>
              <w:szCs w:val="24"/>
            </w:rPr>
          </w:pPr>
          <w:r w:rsidRPr="001344AE">
            <w:rPr>
              <w:rFonts w:ascii="Times New Roman" w:hAnsi="Times New Roman"/>
              <w:bCs/>
              <w:color w:val="000000"/>
              <w:sz w:val="24"/>
              <w:szCs w:val="24"/>
            </w:rPr>
            <w:t>Муниципальное бюджетное общеобразовательное учреждение</w:t>
          </w:r>
        </w:p>
        <w:p w:rsidR="008528F5" w:rsidRPr="001344AE" w:rsidRDefault="008528F5" w:rsidP="008528F5">
          <w:pPr>
            <w:shd w:val="clear" w:color="auto" w:fill="FFFFFF"/>
            <w:spacing w:after="0" w:line="240" w:lineRule="auto"/>
            <w:ind w:firstLine="709"/>
            <w:jc w:val="center"/>
            <w:rPr>
              <w:rFonts w:ascii="Times New Roman" w:hAnsi="Times New Roman"/>
              <w:bCs/>
              <w:color w:val="000000"/>
              <w:sz w:val="24"/>
              <w:szCs w:val="24"/>
            </w:rPr>
          </w:pPr>
          <w:r w:rsidRPr="001344AE">
            <w:rPr>
              <w:rFonts w:ascii="Times New Roman" w:hAnsi="Times New Roman"/>
              <w:bCs/>
              <w:color w:val="000000"/>
              <w:sz w:val="24"/>
              <w:szCs w:val="24"/>
            </w:rPr>
            <w:t>«Средняя общеобразовательная школа № 4»</w:t>
          </w:r>
        </w:p>
        <w:p w:rsidR="008528F5" w:rsidRPr="001344AE" w:rsidRDefault="008528F5" w:rsidP="008528F5">
          <w:pPr>
            <w:shd w:val="clear" w:color="auto" w:fill="FFFFFF"/>
            <w:spacing w:after="0" w:line="240" w:lineRule="auto"/>
            <w:ind w:firstLine="709"/>
            <w:jc w:val="center"/>
            <w:rPr>
              <w:rFonts w:ascii="Times New Roman" w:hAnsi="Times New Roman"/>
              <w:bCs/>
              <w:color w:val="000000"/>
              <w:sz w:val="24"/>
              <w:szCs w:val="24"/>
            </w:rPr>
          </w:pPr>
          <w:r w:rsidRPr="001344AE">
            <w:rPr>
              <w:rFonts w:ascii="Times New Roman" w:hAnsi="Times New Roman"/>
              <w:bCs/>
              <w:color w:val="000000"/>
              <w:sz w:val="24"/>
              <w:szCs w:val="24"/>
            </w:rPr>
            <w:t>Корсаковского городского округа Сахалинской области</w:t>
          </w:r>
        </w:p>
        <w:p w:rsidR="008528F5" w:rsidRPr="001344AE" w:rsidRDefault="008528F5" w:rsidP="008528F5">
          <w:pPr>
            <w:shd w:val="clear" w:color="auto" w:fill="FFFFFF"/>
            <w:spacing w:after="0" w:line="240" w:lineRule="auto"/>
            <w:ind w:left="29" w:firstLine="709"/>
            <w:jc w:val="center"/>
            <w:rPr>
              <w:rFonts w:ascii="Times New Roman" w:hAnsi="Times New Roman"/>
              <w:b/>
              <w:iCs/>
              <w:color w:val="000000"/>
              <w:sz w:val="24"/>
              <w:szCs w:val="24"/>
              <w:highlight w:val="green"/>
            </w:rPr>
          </w:pPr>
        </w:p>
        <w:tbl>
          <w:tblPr>
            <w:tblpPr w:leftFromText="180" w:rightFromText="180" w:vertAnchor="text" w:horzAnchor="margin" w:tblpXSpec="center" w:tblpY="153"/>
            <w:tblW w:w="14000" w:type="dxa"/>
            <w:tblLook w:val="04A0" w:firstRow="1" w:lastRow="0" w:firstColumn="1" w:lastColumn="0" w:noHBand="0" w:noVBand="1"/>
          </w:tblPr>
          <w:tblGrid>
            <w:gridCol w:w="7905"/>
            <w:gridCol w:w="992"/>
            <w:gridCol w:w="5103"/>
          </w:tblGrid>
          <w:tr w:rsidR="008528F5" w:rsidRPr="001344AE" w:rsidTr="00E608A8">
            <w:trPr>
              <w:trHeight w:val="2397"/>
            </w:trPr>
            <w:tc>
              <w:tcPr>
                <w:tcW w:w="7905" w:type="dxa"/>
              </w:tcPr>
              <w:p w:rsidR="008528F5" w:rsidRPr="001344AE" w:rsidRDefault="008528F5" w:rsidP="00E608A8">
                <w:pPr>
                  <w:shd w:val="clear" w:color="auto" w:fill="FFFFFF"/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sz w:val="24"/>
                    <w:szCs w:val="24"/>
                    <w:highlight w:val="green"/>
                  </w:rPr>
                </w:pPr>
              </w:p>
              <w:p w:rsidR="008528F5" w:rsidRPr="001344AE" w:rsidRDefault="008528F5" w:rsidP="00E608A8">
                <w:pPr>
                  <w:shd w:val="clear" w:color="auto" w:fill="FFFFFF"/>
                  <w:spacing w:after="0" w:line="240" w:lineRule="auto"/>
                  <w:ind w:left="79"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  <w:highlight w:val="green"/>
                  </w:rPr>
                </w:pPr>
              </w:p>
              <w:p w:rsidR="008528F5" w:rsidRPr="001344AE" w:rsidRDefault="008528F5" w:rsidP="00E608A8">
                <w:pPr>
                  <w:shd w:val="clear" w:color="auto" w:fill="FFFFFF"/>
                  <w:spacing w:after="0" w:line="240" w:lineRule="auto"/>
                  <w:ind w:left="79"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  <w:highlight w:val="green"/>
                  </w:rPr>
                </w:pPr>
              </w:p>
              <w:p w:rsidR="008528F5" w:rsidRPr="001344AE" w:rsidRDefault="008528F5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РАССМОТРЕНО</w:t>
                </w:r>
              </w:p>
              <w:p w:rsidR="008528F5" w:rsidRPr="001344AE" w:rsidRDefault="008528F5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на методическом объединении учителей</w:t>
                </w:r>
              </w:p>
              <w:p w:rsidR="008528F5" w:rsidRPr="001344AE" w:rsidRDefault="008528F5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__________________________________</w:t>
                </w:r>
              </w:p>
              <w:p w:rsidR="008528F5" w:rsidRPr="001344AE" w:rsidRDefault="008528F5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от « _28___</w:t>
                </w: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» августа 2014 г.</w:t>
                </w:r>
              </w:p>
              <w:p w:rsidR="008528F5" w:rsidRPr="001344AE" w:rsidRDefault="008528F5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протокол № 1</w:t>
                </w:r>
              </w:p>
              <w:p w:rsidR="008528F5" w:rsidRPr="001344AE" w:rsidRDefault="008528F5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Руководитель МО:</w:t>
                </w:r>
              </w:p>
              <w:p w:rsidR="008528F5" w:rsidRPr="001344AE" w:rsidRDefault="008528F5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_______________________</w:t>
                </w:r>
              </w:p>
              <w:p w:rsidR="008528F5" w:rsidRPr="001344AE" w:rsidRDefault="008528F5" w:rsidP="00E608A8">
                <w:pPr>
                  <w:autoSpaceDN w:val="0"/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  <w:highlight w:val="green"/>
                  </w:rPr>
                </w:pPr>
              </w:p>
            </w:tc>
            <w:tc>
              <w:tcPr>
                <w:tcW w:w="992" w:type="dxa"/>
              </w:tcPr>
              <w:p w:rsidR="008528F5" w:rsidRPr="001344AE" w:rsidRDefault="008528F5" w:rsidP="00E608A8">
                <w:pPr>
                  <w:autoSpaceDN w:val="0"/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</w:p>
            </w:tc>
            <w:tc>
              <w:tcPr>
                <w:tcW w:w="5103" w:type="dxa"/>
              </w:tcPr>
              <w:p w:rsidR="008528F5" w:rsidRPr="001344AE" w:rsidRDefault="008528F5" w:rsidP="00E608A8">
                <w:pPr>
                  <w:shd w:val="clear" w:color="auto" w:fill="FFFFFF"/>
                  <w:spacing w:after="0" w:line="240" w:lineRule="auto"/>
                  <w:ind w:left="79"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</w:p>
              <w:p w:rsidR="008528F5" w:rsidRPr="001344AE" w:rsidRDefault="008528F5" w:rsidP="00E608A8">
                <w:pPr>
                  <w:shd w:val="clear" w:color="auto" w:fill="FFFFFF"/>
                  <w:spacing w:after="0" w:line="240" w:lineRule="auto"/>
                  <w:ind w:left="79"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</w:p>
              <w:p w:rsidR="008528F5" w:rsidRPr="001344AE" w:rsidRDefault="008528F5" w:rsidP="00E608A8">
                <w:pPr>
                  <w:shd w:val="clear" w:color="auto" w:fill="FFFFFF"/>
                  <w:spacing w:after="0" w:line="240" w:lineRule="auto"/>
                  <w:ind w:left="79"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</w:p>
              <w:p w:rsidR="008528F5" w:rsidRPr="001344AE" w:rsidRDefault="008528F5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ПРИНЯТО</w:t>
                </w:r>
              </w:p>
              <w:p w:rsidR="008528F5" w:rsidRPr="001344AE" w:rsidRDefault="008528F5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на заседании методического совета</w:t>
                </w:r>
              </w:p>
              <w:p w:rsidR="008528F5" w:rsidRPr="001344AE" w:rsidRDefault="008528F5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от « 29 » августа 2014 г.</w:t>
                </w:r>
              </w:p>
              <w:p w:rsidR="008528F5" w:rsidRPr="001344AE" w:rsidRDefault="008528F5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протокол № 1</w:t>
                </w:r>
              </w:p>
              <w:p w:rsidR="008528F5" w:rsidRPr="001344AE" w:rsidRDefault="008528F5" w:rsidP="00E608A8">
                <w:pPr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Заместитель директора по УВР:</w:t>
                </w:r>
              </w:p>
              <w:p w:rsidR="008528F5" w:rsidRPr="001344AE" w:rsidRDefault="008528F5" w:rsidP="00E608A8">
                <w:pPr>
                  <w:autoSpaceDN w:val="0"/>
                  <w:spacing w:after="0" w:line="240" w:lineRule="auto"/>
                  <w:ind w:firstLine="709"/>
                  <w:jc w:val="both"/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</w:pPr>
                <w:r w:rsidRPr="001344AE">
                  <w:rPr>
                    <w:rFonts w:ascii="Times New Roman" w:hAnsi="Times New Roman"/>
                    <w:color w:val="000000"/>
                    <w:sz w:val="24"/>
                    <w:szCs w:val="24"/>
                  </w:rPr>
                  <w:t>Писцова Л.А.</w:t>
                </w:r>
              </w:p>
            </w:tc>
          </w:tr>
        </w:tbl>
        <w:p w:rsidR="008528F5" w:rsidRPr="001344AE" w:rsidRDefault="008528F5" w:rsidP="008528F5">
          <w:pPr>
            <w:shd w:val="clear" w:color="auto" w:fill="FFFFFF"/>
            <w:tabs>
              <w:tab w:val="left" w:pos="851"/>
            </w:tabs>
            <w:spacing w:after="0" w:line="240" w:lineRule="auto"/>
            <w:ind w:firstLine="709"/>
            <w:jc w:val="both"/>
            <w:rPr>
              <w:rFonts w:ascii="Times New Roman" w:hAnsi="Times New Roman"/>
              <w:bCs/>
              <w:color w:val="000000"/>
              <w:sz w:val="24"/>
              <w:szCs w:val="24"/>
            </w:rPr>
          </w:pPr>
        </w:p>
        <w:p w:rsidR="008528F5" w:rsidRPr="001344AE" w:rsidRDefault="008528F5" w:rsidP="008528F5">
          <w:pPr>
            <w:shd w:val="clear" w:color="auto" w:fill="FFFFFF"/>
            <w:tabs>
              <w:tab w:val="left" w:pos="851"/>
            </w:tabs>
            <w:spacing w:after="0" w:line="240" w:lineRule="auto"/>
            <w:ind w:firstLine="709"/>
            <w:jc w:val="center"/>
            <w:rPr>
              <w:rFonts w:ascii="Times New Roman" w:hAnsi="Times New Roman"/>
              <w:bCs/>
              <w:color w:val="000000"/>
              <w:sz w:val="24"/>
              <w:szCs w:val="24"/>
            </w:rPr>
          </w:pPr>
          <w:r w:rsidRPr="001344AE">
            <w:rPr>
              <w:rFonts w:ascii="Times New Roman" w:hAnsi="Times New Roman"/>
              <w:bCs/>
              <w:color w:val="000000"/>
              <w:sz w:val="24"/>
              <w:szCs w:val="24"/>
            </w:rPr>
            <w:t>КАЛЕНДАРНО-ТЕМАТИЧЕСКОЕ</w:t>
          </w:r>
        </w:p>
        <w:p w:rsidR="008528F5" w:rsidRPr="001344AE" w:rsidRDefault="008528F5" w:rsidP="008528F5">
          <w:pPr>
            <w:shd w:val="clear" w:color="auto" w:fill="FFFFFF"/>
            <w:tabs>
              <w:tab w:val="left" w:pos="851"/>
            </w:tabs>
            <w:spacing w:after="0" w:line="240" w:lineRule="auto"/>
            <w:ind w:firstLine="709"/>
            <w:jc w:val="center"/>
            <w:rPr>
              <w:rFonts w:ascii="Times New Roman" w:hAnsi="Times New Roman"/>
              <w:sz w:val="24"/>
              <w:szCs w:val="24"/>
            </w:rPr>
          </w:pPr>
          <w:r w:rsidRPr="001344AE">
            <w:rPr>
              <w:rFonts w:ascii="Times New Roman" w:hAnsi="Times New Roman"/>
              <w:bCs/>
              <w:color w:val="000000"/>
              <w:sz w:val="24"/>
              <w:szCs w:val="24"/>
            </w:rPr>
            <w:t>(ПОУРОЧНОЕ) ПЛАНИРОВАНИЕ</w:t>
          </w:r>
        </w:p>
        <w:p w:rsidR="008528F5" w:rsidRPr="001344AE" w:rsidRDefault="008528F5" w:rsidP="008528F5">
          <w:pPr>
            <w:shd w:val="clear" w:color="auto" w:fill="FFFFFF"/>
            <w:spacing w:after="0" w:line="240" w:lineRule="auto"/>
            <w:ind w:firstLine="709"/>
            <w:jc w:val="both"/>
            <w:rPr>
              <w:rFonts w:ascii="Times New Roman" w:hAnsi="Times New Roman"/>
              <w:color w:val="000000"/>
              <w:sz w:val="24"/>
              <w:szCs w:val="24"/>
            </w:rPr>
          </w:pPr>
        </w:p>
        <w:p w:rsidR="008528F5" w:rsidRPr="001344AE" w:rsidRDefault="008528F5" w:rsidP="008528F5">
          <w:pPr>
            <w:shd w:val="clear" w:color="auto" w:fill="FFFFFF"/>
            <w:spacing w:after="0" w:line="240" w:lineRule="auto"/>
            <w:ind w:firstLine="709"/>
            <w:jc w:val="center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color w:val="000000"/>
              <w:sz w:val="24"/>
              <w:szCs w:val="24"/>
            </w:rPr>
            <w:t>по _английскому языку</w:t>
          </w: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>___</w:t>
          </w:r>
        </w:p>
        <w:p w:rsidR="008528F5" w:rsidRPr="001344AE" w:rsidRDefault="008528F5" w:rsidP="008528F5">
          <w:pPr>
            <w:shd w:val="clear" w:color="auto" w:fill="FFFFFF"/>
            <w:spacing w:after="0" w:line="240" w:lineRule="auto"/>
            <w:ind w:firstLine="709"/>
            <w:jc w:val="center"/>
            <w:rPr>
              <w:rFonts w:ascii="Times New Roman" w:hAnsi="Times New Roman"/>
              <w:sz w:val="24"/>
              <w:szCs w:val="24"/>
            </w:rPr>
          </w:pP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>(указать учебный предмет, курс)</w:t>
          </w:r>
        </w:p>
        <w:p w:rsidR="008528F5" w:rsidRPr="001344AE" w:rsidRDefault="008528F5" w:rsidP="008528F5">
          <w:pPr>
            <w:keepNext/>
            <w:shd w:val="clear" w:color="auto" w:fill="FFFFFF"/>
            <w:spacing w:after="0" w:line="240" w:lineRule="auto"/>
            <w:ind w:firstLine="709"/>
            <w:jc w:val="center"/>
            <w:outlineLvl w:val="5"/>
            <w:rPr>
              <w:rFonts w:ascii="Times New Roman" w:hAnsi="Times New Roman"/>
              <w:color w:val="000000"/>
              <w:sz w:val="24"/>
              <w:szCs w:val="24"/>
            </w:rPr>
          </w:pP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>на</w:t>
          </w:r>
          <w:r w:rsidRPr="001344AE">
            <w:rPr>
              <w:rFonts w:ascii="Times New Roman" w:hAnsi="Times New Roman"/>
              <w:sz w:val="24"/>
              <w:szCs w:val="24"/>
            </w:rPr>
            <w:t xml:space="preserve">2014/2015  </w:t>
          </w: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>учебный год</w:t>
          </w:r>
        </w:p>
        <w:p w:rsidR="008528F5" w:rsidRPr="001344AE" w:rsidRDefault="008528F5" w:rsidP="008528F5">
          <w:pPr>
            <w:keepNext/>
            <w:shd w:val="clear" w:color="auto" w:fill="FFFFFF"/>
            <w:spacing w:after="0" w:line="240" w:lineRule="auto"/>
            <w:ind w:firstLine="709"/>
            <w:jc w:val="both"/>
            <w:outlineLvl w:val="5"/>
            <w:rPr>
              <w:rFonts w:ascii="Times New Roman" w:hAnsi="Times New Roman"/>
              <w:color w:val="000000"/>
              <w:sz w:val="24"/>
              <w:szCs w:val="24"/>
            </w:rPr>
          </w:pPr>
        </w:p>
        <w:p w:rsidR="008528F5" w:rsidRPr="001344AE" w:rsidRDefault="008528F5" w:rsidP="008528F5">
          <w:pPr>
            <w:keepNext/>
            <w:shd w:val="clear" w:color="auto" w:fill="FFFFFF"/>
            <w:spacing w:after="0" w:line="240" w:lineRule="auto"/>
            <w:ind w:firstLine="709"/>
            <w:jc w:val="both"/>
            <w:outlineLvl w:val="5"/>
            <w:rPr>
              <w:rFonts w:ascii="Times New Roman" w:hAnsi="Times New Roman"/>
              <w:color w:val="000000"/>
              <w:sz w:val="24"/>
              <w:szCs w:val="24"/>
            </w:rPr>
          </w:pP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>класс    __</w:t>
          </w:r>
          <w:r>
            <w:rPr>
              <w:rFonts w:ascii="Times New Roman" w:hAnsi="Times New Roman"/>
              <w:b/>
              <w:color w:val="000000"/>
              <w:sz w:val="24"/>
              <w:szCs w:val="24"/>
            </w:rPr>
            <w:t>____</w:t>
          </w:r>
          <w:r>
            <w:rPr>
              <w:rFonts w:ascii="Times New Roman" w:hAnsi="Times New Roman"/>
              <w:b/>
              <w:color w:val="000000"/>
              <w:sz w:val="24"/>
              <w:szCs w:val="24"/>
            </w:rPr>
            <w:t>4 в</w:t>
          </w:r>
          <w:r>
            <w:rPr>
              <w:rFonts w:ascii="Times New Roman" w:hAnsi="Times New Roman"/>
              <w:b/>
              <w:color w:val="000000"/>
              <w:sz w:val="24"/>
              <w:szCs w:val="24"/>
            </w:rPr>
            <w:t>___</w:t>
          </w:r>
          <w:r>
            <w:rPr>
              <w:rFonts w:ascii="Times New Roman" w:hAnsi="Times New Roman"/>
              <w:color w:val="000000"/>
              <w:sz w:val="24"/>
              <w:szCs w:val="24"/>
            </w:rPr>
            <w:t>__</w:t>
          </w: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>__</w:t>
          </w:r>
        </w:p>
        <w:p w:rsidR="008528F5" w:rsidRPr="001344AE" w:rsidRDefault="008528F5" w:rsidP="008528F5">
          <w:pPr>
            <w:shd w:val="clear" w:color="auto" w:fill="FFFFFF"/>
            <w:spacing w:after="0" w:line="240" w:lineRule="auto"/>
            <w:ind w:firstLine="709"/>
            <w:jc w:val="both"/>
            <w:rPr>
              <w:rFonts w:ascii="Times New Roman" w:hAnsi="Times New Roman"/>
              <w:color w:val="000000"/>
              <w:sz w:val="24"/>
              <w:szCs w:val="24"/>
            </w:rPr>
          </w:pPr>
        </w:p>
        <w:p w:rsidR="008528F5" w:rsidRPr="001344AE" w:rsidRDefault="008528F5" w:rsidP="008528F5">
          <w:pPr>
            <w:shd w:val="clear" w:color="auto" w:fill="FFFFFF"/>
            <w:spacing w:after="0" w:line="240" w:lineRule="auto"/>
            <w:ind w:firstLine="709"/>
            <w:jc w:val="both"/>
            <w:rPr>
              <w:rFonts w:ascii="Times New Roman" w:hAnsi="Times New Roman"/>
              <w:sz w:val="24"/>
              <w:szCs w:val="24"/>
            </w:rPr>
          </w:pP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>учитель _</w:t>
          </w:r>
          <w:r>
            <w:rPr>
              <w:rFonts w:ascii="Times New Roman" w:hAnsi="Times New Roman"/>
              <w:color w:val="000000"/>
              <w:sz w:val="24"/>
              <w:szCs w:val="24"/>
            </w:rPr>
            <w:t>Смолянинова Т.В._</w:t>
          </w:r>
          <w:r>
            <w:rPr>
              <w:rFonts w:ascii="Times New Roman" w:hAnsi="Times New Roman"/>
              <w:color w:val="000000"/>
              <w:sz w:val="24"/>
              <w:szCs w:val="24"/>
            </w:rPr>
            <w:t>____</w:t>
          </w: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 xml:space="preserve">, </w:t>
          </w:r>
          <w:r>
            <w:rPr>
              <w:rFonts w:ascii="Times New Roman" w:hAnsi="Times New Roman"/>
              <w:color w:val="000000"/>
              <w:sz w:val="24"/>
              <w:szCs w:val="24"/>
            </w:rPr>
            <w:t>_____</w:t>
          </w:r>
          <w:r>
            <w:rPr>
              <w:rFonts w:ascii="Times New Roman" w:hAnsi="Times New Roman"/>
              <w:color w:val="000000"/>
              <w:sz w:val="24"/>
              <w:szCs w:val="24"/>
              <w:lang w:val="en-US"/>
            </w:rPr>
            <w:t>I</w:t>
          </w:r>
          <w:r>
            <w:rPr>
              <w:rFonts w:ascii="Times New Roman" w:hAnsi="Times New Roman"/>
              <w:color w:val="000000"/>
              <w:sz w:val="24"/>
              <w:szCs w:val="24"/>
            </w:rPr>
            <w:t>_______</w:t>
          </w: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 xml:space="preserve"> квалификационная категория</w:t>
          </w:r>
        </w:p>
        <w:p w:rsidR="008528F5" w:rsidRPr="001344AE" w:rsidRDefault="008528F5" w:rsidP="008528F5">
          <w:pPr>
            <w:shd w:val="clear" w:color="auto" w:fill="FFFFFF"/>
            <w:spacing w:after="0" w:line="240" w:lineRule="auto"/>
            <w:ind w:firstLine="709"/>
            <w:jc w:val="both"/>
            <w:rPr>
              <w:rFonts w:ascii="Times New Roman" w:hAnsi="Times New Roman"/>
              <w:color w:val="000000"/>
              <w:sz w:val="24"/>
              <w:szCs w:val="24"/>
            </w:rPr>
          </w:pPr>
        </w:p>
        <w:p w:rsidR="008528F5" w:rsidRPr="001344AE" w:rsidRDefault="008528F5" w:rsidP="008528F5">
          <w:pPr>
            <w:shd w:val="clear" w:color="auto" w:fill="FFFFFF"/>
            <w:spacing w:after="0" w:line="240" w:lineRule="auto"/>
            <w:ind w:firstLine="709"/>
            <w:jc w:val="both"/>
            <w:rPr>
              <w:rFonts w:ascii="Times New Roman" w:hAnsi="Times New Roman"/>
              <w:sz w:val="24"/>
              <w:szCs w:val="24"/>
            </w:rPr>
          </w:pP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 xml:space="preserve">количество часов: всего </w:t>
          </w:r>
          <w:r>
            <w:rPr>
              <w:rFonts w:ascii="Times New Roman" w:hAnsi="Times New Roman"/>
              <w:color w:val="000000"/>
              <w:sz w:val="24"/>
              <w:szCs w:val="24"/>
            </w:rPr>
            <w:t>__</w:t>
          </w:r>
          <w:r w:rsidRPr="008528F5">
            <w:rPr>
              <w:rFonts w:ascii="Times New Roman" w:hAnsi="Times New Roman"/>
              <w:color w:val="000000"/>
              <w:sz w:val="24"/>
              <w:szCs w:val="24"/>
            </w:rPr>
            <w:t>68</w:t>
          </w:r>
          <w:r>
            <w:rPr>
              <w:rFonts w:ascii="Times New Roman" w:hAnsi="Times New Roman"/>
              <w:color w:val="000000"/>
              <w:sz w:val="24"/>
              <w:szCs w:val="24"/>
            </w:rPr>
            <w:t>___</w:t>
          </w: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 xml:space="preserve"> часов; в неделю </w:t>
          </w:r>
          <w:r>
            <w:rPr>
              <w:rFonts w:ascii="Times New Roman" w:hAnsi="Times New Roman"/>
              <w:color w:val="000000"/>
              <w:sz w:val="24"/>
              <w:szCs w:val="24"/>
            </w:rPr>
            <w:t>______</w:t>
          </w:r>
          <w:r>
            <w:rPr>
              <w:rFonts w:ascii="Times New Roman" w:hAnsi="Times New Roman"/>
              <w:color w:val="000000"/>
              <w:sz w:val="24"/>
              <w:szCs w:val="24"/>
              <w:lang w:val="en-US"/>
            </w:rPr>
            <w:t>2</w:t>
          </w:r>
          <w:r>
            <w:rPr>
              <w:rFonts w:ascii="Times New Roman" w:hAnsi="Times New Roman"/>
              <w:color w:val="000000"/>
              <w:sz w:val="24"/>
              <w:szCs w:val="24"/>
            </w:rPr>
            <w:t>_______</w:t>
          </w:r>
          <w:r w:rsidRPr="001344AE">
            <w:rPr>
              <w:rFonts w:ascii="Times New Roman" w:hAnsi="Times New Roman"/>
              <w:color w:val="000000"/>
              <w:sz w:val="24"/>
              <w:szCs w:val="24"/>
            </w:rPr>
            <w:t>;</w:t>
          </w:r>
        </w:p>
        <w:p w:rsidR="008528F5" w:rsidRPr="001344AE" w:rsidRDefault="008528F5" w:rsidP="008528F5">
          <w:pPr>
            <w:keepNext/>
            <w:snapToGrid w:val="0"/>
            <w:spacing w:after="0" w:line="240" w:lineRule="auto"/>
            <w:ind w:firstLine="709"/>
            <w:jc w:val="both"/>
            <w:outlineLvl w:val="1"/>
            <w:rPr>
              <w:rFonts w:ascii="Times New Roman" w:hAnsi="Times New Roman"/>
              <w:b/>
              <w:bCs/>
              <w:sz w:val="24"/>
              <w:szCs w:val="24"/>
            </w:rPr>
          </w:pPr>
        </w:p>
        <w:p w:rsidR="008528F5" w:rsidRPr="001344AE" w:rsidRDefault="008528F5" w:rsidP="008528F5">
          <w:pPr>
            <w:keepNext/>
            <w:snapToGrid w:val="0"/>
            <w:spacing w:after="0" w:line="240" w:lineRule="auto"/>
            <w:ind w:firstLine="709"/>
            <w:jc w:val="both"/>
            <w:outlineLvl w:val="1"/>
            <w:rPr>
              <w:rFonts w:ascii="Times New Roman" w:hAnsi="Times New Roman"/>
              <w:bCs/>
              <w:sz w:val="24"/>
              <w:szCs w:val="24"/>
            </w:rPr>
          </w:pPr>
          <w:r w:rsidRPr="001344AE">
            <w:rPr>
              <w:rFonts w:ascii="Times New Roman" w:hAnsi="Times New Roman"/>
              <w:bCs/>
              <w:sz w:val="24"/>
              <w:szCs w:val="24"/>
            </w:rPr>
            <w:t xml:space="preserve">плановых контрольных работ </w:t>
          </w:r>
          <w:r>
            <w:rPr>
              <w:rFonts w:ascii="Times New Roman" w:hAnsi="Times New Roman"/>
              <w:bCs/>
              <w:sz w:val="24"/>
              <w:szCs w:val="24"/>
            </w:rPr>
            <w:t>___</w:t>
          </w:r>
          <w:r>
            <w:rPr>
              <w:rFonts w:ascii="Times New Roman" w:hAnsi="Times New Roman"/>
              <w:bCs/>
              <w:sz w:val="24"/>
              <w:szCs w:val="24"/>
            </w:rPr>
            <w:t>7</w:t>
          </w:r>
          <w:bookmarkStart w:id="0" w:name="_GoBack"/>
          <w:bookmarkEnd w:id="0"/>
          <w:r>
            <w:rPr>
              <w:rFonts w:ascii="Times New Roman" w:hAnsi="Times New Roman"/>
              <w:bCs/>
              <w:sz w:val="24"/>
              <w:szCs w:val="24"/>
            </w:rPr>
            <w:t>__</w:t>
          </w:r>
          <w:r w:rsidRPr="001344AE">
            <w:rPr>
              <w:rFonts w:ascii="Times New Roman" w:hAnsi="Times New Roman"/>
              <w:bCs/>
              <w:sz w:val="24"/>
              <w:szCs w:val="24"/>
            </w:rPr>
            <w:t xml:space="preserve">; практических работ </w:t>
          </w:r>
          <w:r>
            <w:rPr>
              <w:rFonts w:ascii="Times New Roman" w:hAnsi="Times New Roman"/>
              <w:bCs/>
              <w:sz w:val="24"/>
              <w:szCs w:val="24"/>
            </w:rPr>
            <w:t>_______</w:t>
          </w:r>
        </w:p>
        <w:p w:rsidR="008528F5" w:rsidRPr="001344AE" w:rsidRDefault="008528F5" w:rsidP="008528F5">
          <w:pPr>
            <w:keepNext/>
            <w:snapToGrid w:val="0"/>
            <w:spacing w:after="0" w:line="240" w:lineRule="auto"/>
            <w:ind w:firstLine="709"/>
            <w:jc w:val="both"/>
            <w:outlineLvl w:val="1"/>
            <w:rPr>
              <w:rFonts w:ascii="Times New Roman" w:hAnsi="Times New Roman"/>
              <w:bCs/>
              <w:sz w:val="24"/>
              <w:szCs w:val="24"/>
            </w:rPr>
          </w:pPr>
        </w:p>
        <w:p w:rsidR="008528F5" w:rsidRDefault="008528F5"/>
      </w:sdtContent>
    </w:sdt>
    <w:p w:rsidR="008528F5" w:rsidRDefault="008528F5"/>
    <w:tbl>
      <w:tblPr>
        <w:tblStyle w:val="a3"/>
        <w:tblW w:w="17341" w:type="dxa"/>
        <w:tblLayout w:type="fixed"/>
        <w:tblLook w:val="04A0" w:firstRow="1" w:lastRow="0" w:firstColumn="1" w:lastColumn="0" w:noHBand="0" w:noVBand="1"/>
      </w:tblPr>
      <w:tblGrid>
        <w:gridCol w:w="532"/>
        <w:gridCol w:w="143"/>
        <w:gridCol w:w="2964"/>
        <w:gridCol w:w="1839"/>
        <w:gridCol w:w="1844"/>
        <w:gridCol w:w="1553"/>
        <w:gridCol w:w="6"/>
        <w:gridCol w:w="1150"/>
        <w:gridCol w:w="1134"/>
        <w:gridCol w:w="1549"/>
        <w:gridCol w:w="992"/>
        <w:gridCol w:w="1003"/>
        <w:gridCol w:w="1316"/>
        <w:gridCol w:w="1316"/>
      </w:tblGrid>
      <w:tr w:rsidR="009A119D" w:rsidRPr="00B17F4D" w:rsidTr="003772C4">
        <w:trPr>
          <w:gridAfter w:val="2"/>
          <w:wAfter w:w="2632" w:type="dxa"/>
        </w:trPr>
        <w:tc>
          <w:tcPr>
            <w:tcW w:w="532" w:type="dxa"/>
            <w:vMerge w:val="restart"/>
          </w:tcPr>
          <w:p w:rsidR="00632E03" w:rsidRPr="00B17F4D" w:rsidRDefault="00632E0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07" w:type="dxa"/>
            <w:gridSpan w:val="2"/>
            <w:vMerge w:val="restart"/>
          </w:tcPr>
          <w:p w:rsidR="00632E03" w:rsidRPr="00B17F4D" w:rsidRDefault="00632E0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632E03" w:rsidRPr="00B17F4D" w:rsidRDefault="00632E0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5242" w:type="dxa"/>
            <w:gridSpan w:val="4"/>
          </w:tcPr>
          <w:p w:rsidR="00632E03" w:rsidRPr="00B17F4D" w:rsidRDefault="00434894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632E03" w:rsidRPr="00B17F4D">
              <w:rPr>
                <w:rFonts w:ascii="Times New Roman" w:hAnsi="Times New Roman" w:cs="Times New Roman"/>
                <w:sz w:val="24"/>
                <w:szCs w:val="24"/>
              </w:rPr>
              <w:t>Планируемые УУД</w:t>
            </w:r>
          </w:p>
        </w:tc>
        <w:tc>
          <w:tcPr>
            <w:tcW w:w="1150" w:type="dxa"/>
            <w:vMerge w:val="restart"/>
          </w:tcPr>
          <w:p w:rsidR="00632E03" w:rsidRPr="00B17F4D" w:rsidRDefault="00632E0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632E03" w:rsidRPr="00B17F4D" w:rsidRDefault="00632E0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  <w:tc>
          <w:tcPr>
            <w:tcW w:w="1134" w:type="dxa"/>
            <w:vMerge w:val="restart"/>
          </w:tcPr>
          <w:p w:rsidR="00632E03" w:rsidRPr="00B17F4D" w:rsidRDefault="00632E0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Домашнее</w:t>
            </w:r>
          </w:p>
          <w:p w:rsidR="00632E03" w:rsidRPr="00B17F4D" w:rsidRDefault="00434894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32E03" w:rsidRPr="00B17F4D">
              <w:rPr>
                <w:rFonts w:ascii="Times New Roman" w:hAnsi="Times New Roman" w:cs="Times New Roman"/>
                <w:sz w:val="24"/>
                <w:szCs w:val="24"/>
              </w:rPr>
              <w:t>адание</w:t>
            </w:r>
          </w:p>
        </w:tc>
        <w:tc>
          <w:tcPr>
            <w:tcW w:w="1549" w:type="dxa"/>
            <w:vMerge w:val="restart"/>
          </w:tcPr>
          <w:p w:rsidR="00632E03" w:rsidRPr="00B17F4D" w:rsidRDefault="00632E0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Формирование орг</w:t>
            </w:r>
          </w:p>
          <w:p w:rsidR="00632E03" w:rsidRPr="00B17F4D" w:rsidRDefault="00632E0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образ процесса,</w:t>
            </w:r>
          </w:p>
          <w:p w:rsidR="00632E03" w:rsidRPr="00B17F4D" w:rsidRDefault="00632E0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примен технол</w:t>
            </w:r>
          </w:p>
        </w:tc>
        <w:tc>
          <w:tcPr>
            <w:tcW w:w="1995" w:type="dxa"/>
            <w:gridSpan w:val="2"/>
          </w:tcPr>
          <w:p w:rsidR="00632E03" w:rsidRPr="00B17F4D" w:rsidRDefault="00434894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          Дата</w:t>
            </w:r>
          </w:p>
        </w:tc>
      </w:tr>
      <w:tr w:rsidR="009A119D" w:rsidRPr="00B17F4D" w:rsidTr="003772C4">
        <w:trPr>
          <w:gridAfter w:val="2"/>
          <w:wAfter w:w="2632" w:type="dxa"/>
        </w:trPr>
        <w:tc>
          <w:tcPr>
            <w:tcW w:w="532" w:type="dxa"/>
            <w:vMerge/>
          </w:tcPr>
          <w:p w:rsidR="00632E03" w:rsidRPr="00B17F4D" w:rsidRDefault="00632E0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gridSpan w:val="2"/>
            <w:vMerge/>
          </w:tcPr>
          <w:p w:rsidR="00632E03" w:rsidRPr="00B17F4D" w:rsidRDefault="00632E0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632E03" w:rsidRPr="00B17F4D" w:rsidRDefault="00632E0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1844" w:type="dxa"/>
          </w:tcPr>
          <w:p w:rsidR="00632E03" w:rsidRPr="00B17F4D" w:rsidRDefault="00632E0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Метапред</w:t>
            </w:r>
            <w:r w:rsidR="00434894" w:rsidRPr="00B17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метные</w:t>
            </w:r>
          </w:p>
        </w:tc>
        <w:tc>
          <w:tcPr>
            <w:tcW w:w="1559" w:type="dxa"/>
            <w:gridSpan w:val="2"/>
          </w:tcPr>
          <w:p w:rsidR="00632E03" w:rsidRPr="00B17F4D" w:rsidRDefault="00632E0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</w:t>
            </w:r>
          </w:p>
        </w:tc>
        <w:tc>
          <w:tcPr>
            <w:tcW w:w="1150" w:type="dxa"/>
            <w:vMerge/>
          </w:tcPr>
          <w:p w:rsidR="00632E03" w:rsidRPr="00B17F4D" w:rsidRDefault="00632E0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32E03" w:rsidRPr="00B17F4D" w:rsidRDefault="00632E0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632E03" w:rsidRPr="00B17F4D" w:rsidRDefault="00632E0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2E03" w:rsidRPr="00B17F4D" w:rsidRDefault="00632E0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03" w:type="dxa"/>
          </w:tcPr>
          <w:p w:rsidR="00632E03" w:rsidRPr="00B17F4D" w:rsidRDefault="00632E0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434894" w:rsidRPr="00B17F4D" w:rsidTr="00B6743B">
        <w:trPr>
          <w:gridAfter w:val="2"/>
          <w:wAfter w:w="2632" w:type="dxa"/>
        </w:trPr>
        <w:tc>
          <w:tcPr>
            <w:tcW w:w="14709" w:type="dxa"/>
            <w:gridSpan w:val="12"/>
          </w:tcPr>
          <w:p w:rsidR="00434894" w:rsidRPr="00B17F4D" w:rsidRDefault="00434894" w:rsidP="00B17F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B17F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  <w:r w:rsidR="0084161C" w:rsidRPr="00B17F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(18 ч)</w:t>
            </w:r>
          </w:p>
        </w:tc>
      </w:tr>
      <w:tr w:rsidR="00434894" w:rsidRPr="008528F5" w:rsidTr="003772C4">
        <w:trPr>
          <w:gridAfter w:val="2"/>
          <w:wAfter w:w="2632" w:type="dxa"/>
        </w:trPr>
        <w:tc>
          <w:tcPr>
            <w:tcW w:w="532" w:type="dxa"/>
          </w:tcPr>
          <w:p w:rsidR="00434894" w:rsidRPr="00B17F4D" w:rsidRDefault="00434894" w:rsidP="00B17F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07" w:type="dxa"/>
            <w:gridSpan w:val="2"/>
          </w:tcPr>
          <w:p w:rsidR="00434894" w:rsidRPr="00B17F4D" w:rsidRDefault="00434894" w:rsidP="00B17F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 1 “Speaking about seasons and the weather”</w:t>
            </w:r>
          </w:p>
        </w:tc>
        <w:tc>
          <w:tcPr>
            <w:tcW w:w="1839" w:type="dxa"/>
          </w:tcPr>
          <w:p w:rsidR="00434894" w:rsidRPr="00B17F4D" w:rsidRDefault="00434894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</w:tcPr>
          <w:p w:rsidR="00434894" w:rsidRPr="00B17F4D" w:rsidRDefault="00434894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434894" w:rsidRPr="00B17F4D" w:rsidRDefault="00434894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:rsidR="00434894" w:rsidRPr="00B17F4D" w:rsidRDefault="00434894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434894" w:rsidRPr="00B17F4D" w:rsidRDefault="00434894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</w:tcPr>
          <w:p w:rsidR="00434894" w:rsidRPr="00B17F4D" w:rsidRDefault="00434894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434894" w:rsidRPr="00B17F4D" w:rsidRDefault="00434894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3" w:type="dxa"/>
          </w:tcPr>
          <w:p w:rsidR="00434894" w:rsidRPr="00B17F4D" w:rsidRDefault="00434894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0ADF" w:rsidRPr="00B17F4D" w:rsidTr="003772C4">
        <w:trPr>
          <w:gridAfter w:val="2"/>
          <w:wAfter w:w="2632" w:type="dxa"/>
        </w:trPr>
        <w:tc>
          <w:tcPr>
            <w:tcW w:w="532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</w:t>
            </w:r>
          </w:p>
        </w:tc>
        <w:tc>
          <w:tcPr>
            <w:tcW w:w="3107" w:type="dxa"/>
            <w:gridSpan w:val="2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Введение. Любимое время года. Модальный глагол can.</w:t>
            </w:r>
          </w:p>
        </w:tc>
        <w:tc>
          <w:tcPr>
            <w:tcW w:w="1839" w:type="dxa"/>
          </w:tcPr>
          <w:p w:rsidR="00690ADF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Внутренняя позиция школьника на основе положительного отношении к школе</w:t>
            </w:r>
          </w:p>
        </w:tc>
        <w:tc>
          <w:tcPr>
            <w:tcW w:w="1844" w:type="dxa"/>
          </w:tcPr>
          <w:p w:rsidR="004A546B" w:rsidRPr="00B17F4D" w:rsidRDefault="004A546B" w:rsidP="00B17F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Смысловое чтение</w:t>
            </w:r>
          </w:p>
          <w:p w:rsidR="004A546B" w:rsidRPr="00B17F4D" w:rsidRDefault="004A546B" w:rsidP="00B17F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поиск и выделение необходимой информации.</w:t>
            </w:r>
          </w:p>
          <w:p w:rsidR="004A546B" w:rsidRPr="00B17F4D" w:rsidRDefault="004A546B" w:rsidP="00B17F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Установление причинно-следственных связей.</w:t>
            </w:r>
          </w:p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Целостный взгляд на мир в единстве и разнообразии природы.</w:t>
            </w:r>
          </w:p>
          <w:p w:rsidR="004A546B" w:rsidRPr="00B17F4D" w:rsidRDefault="004A546B" w:rsidP="00B17F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Осознанно строить сообщения в устной форме.</w:t>
            </w:r>
          </w:p>
          <w:p w:rsidR="004A546B" w:rsidRPr="00B17F4D" w:rsidRDefault="004A546B" w:rsidP="00B17F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Смысловое чтение</w:t>
            </w:r>
          </w:p>
          <w:p w:rsidR="00690ADF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Поиск и 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выделение необходимой информации из текста.</w:t>
            </w:r>
          </w:p>
        </w:tc>
        <w:tc>
          <w:tcPr>
            <w:tcW w:w="1559" w:type="dxa"/>
            <w:gridSpan w:val="2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 на слух текст диалогического характера</w:t>
            </w:r>
          </w:p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Рассказывать о погоде в разное время года в родном крае.</w:t>
            </w:r>
          </w:p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Вести диалог-расспрос.</w:t>
            </w:r>
          </w:p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Уметь рассказывать о погоде.</w:t>
            </w:r>
          </w:p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Работать над техникой чтения вслух</w:t>
            </w:r>
          </w:p>
          <w:p w:rsidR="00690ADF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Уметь  читать про 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себя и понимать общее содержание текста.</w:t>
            </w:r>
          </w:p>
        </w:tc>
        <w:tc>
          <w:tcPr>
            <w:tcW w:w="1150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Текущий: фрон</w:t>
            </w:r>
            <w:r w:rsidR="00BA707C" w:rsidRPr="00B17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тальный устный опрос</w:t>
            </w:r>
          </w:p>
        </w:tc>
        <w:tc>
          <w:tcPr>
            <w:tcW w:w="1134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690ADF" w:rsidRPr="00B17F4D" w:rsidRDefault="0084161C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r w:rsidR="00690ADF"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992" w:type="dxa"/>
          </w:tcPr>
          <w:p w:rsidR="00690ADF" w:rsidRPr="00B17F4D" w:rsidRDefault="00995699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003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46B" w:rsidRPr="00B17F4D" w:rsidTr="003772C4">
        <w:trPr>
          <w:gridAfter w:val="2"/>
          <w:wAfter w:w="2632" w:type="dxa"/>
        </w:trPr>
        <w:tc>
          <w:tcPr>
            <w:tcW w:w="532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1.2</w:t>
            </w:r>
          </w:p>
        </w:tc>
        <w:tc>
          <w:tcPr>
            <w:tcW w:w="3107" w:type="dxa"/>
            <w:gridSpan w:val="2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Сказка о лягушке путешественнице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”Two Ducks and the Frog”</w:t>
            </w:r>
          </w:p>
        </w:tc>
        <w:tc>
          <w:tcPr>
            <w:tcW w:w="1839" w:type="dxa"/>
            <w:vMerge w:val="restart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Текущий: комбинированныйустный опрос,  проверка рабочих тетрадей</w:t>
            </w:r>
          </w:p>
        </w:tc>
        <w:tc>
          <w:tcPr>
            <w:tcW w:w="1134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Ex.9 p.8</w:t>
            </w:r>
          </w:p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ex.5,7 p.4</w:t>
            </w:r>
          </w:p>
        </w:tc>
        <w:tc>
          <w:tcPr>
            <w:tcW w:w="1549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 урок</w:t>
            </w:r>
          </w:p>
        </w:tc>
        <w:tc>
          <w:tcPr>
            <w:tcW w:w="992" w:type="dxa"/>
          </w:tcPr>
          <w:p w:rsidR="004A546B" w:rsidRPr="00B17F4D" w:rsidRDefault="00995699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003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46B" w:rsidRPr="00B17F4D" w:rsidTr="003772C4">
        <w:trPr>
          <w:gridAfter w:val="2"/>
          <w:wAfter w:w="2632" w:type="dxa"/>
        </w:trPr>
        <w:tc>
          <w:tcPr>
            <w:tcW w:w="532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107" w:type="dxa"/>
            <w:gridSpan w:val="2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Погода </w:t>
            </w:r>
          </w:p>
        </w:tc>
        <w:tc>
          <w:tcPr>
            <w:tcW w:w="1839" w:type="dxa"/>
            <w:vMerge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Текущий: фронтальный устный опрос</w:t>
            </w:r>
          </w:p>
        </w:tc>
        <w:tc>
          <w:tcPr>
            <w:tcW w:w="1134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Ex.2,3 p.18</w:t>
            </w:r>
          </w:p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ex.6,8 p.4</w:t>
            </w:r>
          </w:p>
        </w:tc>
        <w:tc>
          <w:tcPr>
            <w:tcW w:w="1549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 урок</w:t>
            </w:r>
          </w:p>
        </w:tc>
        <w:tc>
          <w:tcPr>
            <w:tcW w:w="992" w:type="dxa"/>
          </w:tcPr>
          <w:p w:rsidR="004A546B" w:rsidRPr="00B17F4D" w:rsidRDefault="00995699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003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46B" w:rsidRPr="00B17F4D" w:rsidTr="003772C4">
        <w:trPr>
          <w:gridAfter w:val="2"/>
          <w:wAfter w:w="2632" w:type="dxa"/>
        </w:trPr>
        <w:tc>
          <w:tcPr>
            <w:tcW w:w="532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107" w:type="dxa"/>
            <w:gridSpan w:val="2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Занятия в разное время года. Будущее простое время</w:t>
            </w:r>
          </w:p>
        </w:tc>
        <w:tc>
          <w:tcPr>
            <w:tcW w:w="1839" w:type="dxa"/>
            <w:vMerge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Текущий: фронтальный устный опрос, проверка рабочих тетрадей</w:t>
            </w:r>
          </w:p>
        </w:tc>
        <w:tc>
          <w:tcPr>
            <w:tcW w:w="1134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.15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49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 урок</w:t>
            </w:r>
          </w:p>
        </w:tc>
        <w:tc>
          <w:tcPr>
            <w:tcW w:w="992" w:type="dxa"/>
          </w:tcPr>
          <w:p w:rsidR="004A546B" w:rsidRPr="00B17F4D" w:rsidRDefault="00995699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003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46B" w:rsidRPr="00B17F4D" w:rsidTr="003772C4">
        <w:trPr>
          <w:gridAfter w:val="2"/>
          <w:wAfter w:w="2632" w:type="dxa"/>
        </w:trPr>
        <w:tc>
          <w:tcPr>
            <w:tcW w:w="532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107" w:type="dxa"/>
            <w:gridSpan w:val="2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Сказка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временах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”The Donkey’s Favourite Season”</w:t>
            </w:r>
          </w:p>
        </w:tc>
        <w:tc>
          <w:tcPr>
            <w:tcW w:w="1839" w:type="dxa"/>
            <w:vMerge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vMerge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  <w:vMerge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Текущий: комбинированны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устный опрос</w:t>
            </w:r>
          </w:p>
        </w:tc>
        <w:tc>
          <w:tcPr>
            <w:tcW w:w="1134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Ex.4 p.18</w:t>
            </w:r>
          </w:p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ex.9 p.5</w:t>
            </w:r>
          </w:p>
        </w:tc>
        <w:tc>
          <w:tcPr>
            <w:tcW w:w="1549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 урок</w:t>
            </w:r>
          </w:p>
        </w:tc>
        <w:tc>
          <w:tcPr>
            <w:tcW w:w="992" w:type="dxa"/>
          </w:tcPr>
          <w:p w:rsidR="004A546B" w:rsidRPr="00B17F4D" w:rsidRDefault="00995699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003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546B" w:rsidRPr="00B17F4D" w:rsidTr="003772C4">
        <w:trPr>
          <w:gridAfter w:val="2"/>
          <w:wAfter w:w="2632" w:type="dxa"/>
        </w:trPr>
        <w:tc>
          <w:tcPr>
            <w:tcW w:w="532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3107" w:type="dxa"/>
            <w:gridSpan w:val="2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Прогноз погоды</w:t>
            </w:r>
          </w:p>
        </w:tc>
        <w:tc>
          <w:tcPr>
            <w:tcW w:w="1839" w:type="dxa"/>
            <w:vMerge w:val="restart"/>
            <w:tcBorders>
              <w:top w:val="nil"/>
            </w:tcBorders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nil"/>
            </w:tcBorders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nil"/>
            </w:tcBorders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Периодический:  письменный контроль</w:t>
            </w:r>
          </w:p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Ex.5 p.18</w:t>
            </w:r>
          </w:p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ex.12 p.6</w:t>
            </w:r>
          </w:p>
        </w:tc>
        <w:tc>
          <w:tcPr>
            <w:tcW w:w="1549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 урок</w:t>
            </w:r>
          </w:p>
        </w:tc>
        <w:tc>
          <w:tcPr>
            <w:tcW w:w="992" w:type="dxa"/>
          </w:tcPr>
          <w:p w:rsidR="004A546B" w:rsidRPr="00B17F4D" w:rsidRDefault="00995699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003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46B" w:rsidRPr="00B17F4D" w:rsidTr="003772C4">
        <w:trPr>
          <w:gridAfter w:val="2"/>
          <w:wAfter w:w="2632" w:type="dxa"/>
        </w:trPr>
        <w:tc>
          <w:tcPr>
            <w:tcW w:w="532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107" w:type="dxa"/>
            <w:gridSpan w:val="2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Планы на выходные</w:t>
            </w:r>
          </w:p>
        </w:tc>
        <w:tc>
          <w:tcPr>
            <w:tcW w:w="1839" w:type="dxa"/>
            <w:vMerge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Ex.38 p.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16, </w:t>
            </w:r>
          </w:p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Ex.6,7 p.19</w:t>
            </w:r>
          </w:p>
        </w:tc>
        <w:tc>
          <w:tcPr>
            <w:tcW w:w="1549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992" w:type="dxa"/>
          </w:tcPr>
          <w:p w:rsidR="004A546B" w:rsidRPr="00B17F4D" w:rsidRDefault="00995699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003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46B" w:rsidRPr="00B17F4D" w:rsidTr="003772C4">
        <w:trPr>
          <w:gridAfter w:val="2"/>
          <w:wAfter w:w="2632" w:type="dxa"/>
        </w:trPr>
        <w:tc>
          <w:tcPr>
            <w:tcW w:w="532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1.8</w:t>
            </w:r>
          </w:p>
        </w:tc>
        <w:tc>
          <w:tcPr>
            <w:tcW w:w="3107" w:type="dxa"/>
            <w:gridSpan w:val="2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Отправляемся на пикник</w:t>
            </w:r>
          </w:p>
        </w:tc>
        <w:tc>
          <w:tcPr>
            <w:tcW w:w="1839" w:type="dxa"/>
            <w:vMerge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Текущий: фронтальный устный опрос</w:t>
            </w:r>
          </w:p>
        </w:tc>
        <w:tc>
          <w:tcPr>
            <w:tcW w:w="1134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ex.1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3,14,17,18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p.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9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992" w:type="dxa"/>
          </w:tcPr>
          <w:p w:rsidR="004A546B" w:rsidRPr="00B17F4D" w:rsidRDefault="00995699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003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46B" w:rsidRPr="00B17F4D" w:rsidTr="003772C4">
        <w:trPr>
          <w:gridAfter w:val="2"/>
          <w:wAfter w:w="2632" w:type="dxa"/>
        </w:trPr>
        <w:tc>
          <w:tcPr>
            <w:tcW w:w="532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107" w:type="dxa"/>
            <w:gridSpan w:val="2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изученному лексико-грамматическому материалу</w:t>
            </w:r>
          </w:p>
        </w:tc>
        <w:tc>
          <w:tcPr>
            <w:tcW w:w="1839" w:type="dxa"/>
            <w:vMerge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Текущий: фронтальный устный опрос, проверка рабочих тетрадей</w:t>
            </w:r>
          </w:p>
        </w:tc>
        <w:tc>
          <w:tcPr>
            <w:tcW w:w="1134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992" w:type="dxa"/>
          </w:tcPr>
          <w:p w:rsidR="004A546B" w:rsidRPr="00B17F4D" w:rsidRDefault="00995699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003" w:type="dxa"/>
          </w:tcPr>
          <w:p w:rsidR="004A546B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ADF" w:rsidRPr="00B17F4D" w:rsidTr="003772C4">
        <w:trPr>
          <w:gridAfter w:val="2"/>
          <w:wAfter w:w="2632" w:type="dxa"/>
        </w:trPr>
        <w:tc>
          <w:tcPr>
            <w:tcW w:w="532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107" w:type="dxa"/>
            <w:gridSpan w:val="2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 2 “Enjoying your home”</w:t>
            </w:r>
          </w:p>
        </w:tc>
        <w:tc>
          <w:tcPr>
            <w:tcW w:w="1839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Текущий: комбинированны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йустный опрос</w:t>
            </w:r>
          </w:p>
        </w:tc>
        <w:tc>
          <w:tcPr>
            <w:tcW w:w="1134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992" w:type="dxa"/>
          </w:tcPr>
          <w:p w:rsidR="00690ADF" w:rsidRPr="00B17F4D" w:rsidRDefault="00995699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003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ADF" w:rsidRPr="00B17F4D" w:rsidTr="003772C4">
        <w:trPr>
          <w:gridAfter w:val="2"/>
          <w:wAfter w:w="2632" w:type="dxa"/>
        </w:trPr>
        <w:tc>
          <w:tcPr>
            <w:tcW w:w="532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3107" w:type="dxa"/>
            <w:gridSpan w:val="2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Мой дом, моя квартира. Анализ контрольной работы</w:t>
            </w:r>
          </w:p>
        </w:tc>
        <w:tc>
          <w:tcPr>
            <w:tcW w:w="1839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4A546B" w:rsidRPr="00B17F4D" w:rsidRDefault="004A546B" w:rsidP="00B17F4D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выделять и формулировать познавательную цель.</w:t>
            </w:r>
          </w:p>
          <w:p w:rsidR="004A546B" w:rsidRPr="00B17F4D" w:rsidRDefault="004A546B" w:rsidP="00B17F4D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процесс и результат деятельности.</w:t>
            </w:r>
          </w:p>
          <w:p w:rsidR="004A546B" w:rsidRPr="00B17F4D" w:rsidRDefault="004A546B" w:rsidP="00B17F4D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Ставить и формулировать проблемы.</w:t>
            </w:r>
          </w:p>
          <w:p w:rsidR="004A546B" w:rsidRPr="00B17F4D" w:rsidRDefault="004A546B" w:rsidP="00B17F4D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4A546B" w:rsidRPr="00B17F4D" w:rsidRDefault="004A546B" w:rsidP="00B17F4D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Осознанно и произвольно строить сообщения в устной и письменной форме, в том числе творческого и исследовательс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кого характера.</w:t>
            </w:r>
          </w:p>
          <w:p w:rsidR="004A546B" w:rsidRPr="00B17F4D" w:rsidRDefault="004A546B" w:rsidP="00B17F4D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Оценка информации</w:t>
            </w:r>
            <w:r w:rsidRPr="00B17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критическая оценка, оценка достоверности).</w:t>
            </w:r>
          </w:p>
          <w:p w:rsidR="00690ADF" w:rsidRPr="00B17F4D" w:rsidRDefault="004A546B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Построение рассуждения.</w:t>
            </w:r>
          </w:p>
        </w:tc>
        <w:tc>
          <w:tcPr>
            <w:tcW w:w="1559" w:type="dxa"/>
            <w:gridSpan w:val="2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Текущий: комбинированный устный опрос,  проверка рабочих тетрадей</w:t>
            </w:r>
          </w:p>
        </w:tc>
        <w:tc>
          <w:tcPr>
            <w:tcW w:w="1134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Ex.1,3 p.30</w:t>
            </w:r>
          </w:p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ex.1 p.12</w:t>
            </w:r>
          </w:p>
        </w:tc>
        <w:tc>
          <w:tcPr>
            <w:tcW w:w="1549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992" w:type="dxa"/>
          </w:tcPr>
          <w:p w:rsidR="00690ADF" w:rsidRPr="00B17F4D" w:rsidRDefault="00995699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003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ADF" w:rsidRPr="00B17F4D" w:rsidTr="003772C4">
        <w:trPr>
          <w:gridAfter w:val="2"/>
          <w:wAfter w:w="2632" w:type="dxa"/>
        </w:trPr>
        <w:tc>
          <w:tcPr>
            <w:tcW w:w="532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3107" w:type="dxa"/>
            <w:gridSpan w:val="2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Сказка о приключениях английского мальчика ”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Big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Secret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”. Конструкция there is/are</w:t>
            </w:r>
          </w:p>
        </w:tc>
        <w:tc>
          <w:tcPr>
            <w:tcW w:w="1839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Текущий: комбинированный устный опрос</w:t>
            </w:r>
          </w:p>
        </w:tc>
        <w:tc>
          <w:tcPr>
            <w:tcW w:w="1134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.2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ex.4,5 p.13</w:t>
            </w:r>
          </w:p>
        </w:tc>
        <w:tc>
          <w:tcPr>
            <w:tcW w:w="1549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992" w:type="dxa"/>
          </w:tcPr>
          <w:p w:rsidR="00690ADF" w:rsidRPr="00B17F4D" w:rsidRDefault="00995699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003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ADF" w:rsidRPr="00B17F4D" w:rsidTr="003772C4">
        <w:trPr>
          <w:gridAfter w:val="2"/>
          <w:wAfter w:w="2632" w:type="dxa"/>
        </w:trPr>
        <w:tc>
          <w:tcPr>
            <w:tcW w:w="532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107" w:type="dxa"/>
            <w:gridSpan w:val="2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Моя комната</w:t>
            </w:r>
          </w:p>
        </w:tc>
        <w:tc>
          <w:tcPr>
            <w:tcW w:w="1839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Текущий: комбинированный устный опрос, проверка рабочих тетрадей</w:t>
            </w:r>
          </w:p>
        </w:tc>
        <w:tc>
          <w:tcPr>
            <w:tcW w:w="1134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Ex.17,18 p.25</w:t>
            </w:r>
          </w:p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ex.7,8 p.14</w:t>
            </w:r>
          </w:p>
        </w:tc>
        <w:tc>
          <w:tcPr>
            <w:tcW w:w="1549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992" w:type="dxa"/>
          </w:tcPr>
          <w:p w:rsidR="00690ADF" w:rsidRPr="00B17F4D" w:rsidRDefault="00995699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003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ADF" w:rsidRPr="00B17F4D" w:rsidTr="003772C4">
        <w:trPr>
          <w:gridAfter w:val="2"/>
          <w:wAfter w:w="2632" w:type="dxa"/>
        </w:trPr>
        <w:tc>
          <w:tcPr>
            <w:tcW w:w="532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107" w:type="dxa"/>
            <w:gridSpan w:val="2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Сказка о приключениях английского мальчика ”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Big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Secret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” часть 2</w:t>
            </w:r>
          </w:p>
        </w:tc>
        <w:tc>
          <w:tcPr>
            <w:tcW w:w="1839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Текущий: фронтальный устный опрос</w:t>
            </w:r>
          </w:p>
        </w:tc>
        <w:tc>
          <w:tcPr>
            <w:tcW w:w="1134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Ex.4,5 p.30</w:t>
            </w:r>
          </w:p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ex.11 p.15</w:t>
            </w:r>
          </w:p>
        </w:tc>
        <w:tc>
          <w:tcPr>
            <w:tcW w:w="1549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992" w:type="dxa"/>
          </w:tcPr>
          <w:p w:rsidR="00690ADF" w:rsidRPr="00B17F4D" w:rsidRDefault="00995699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003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ADF" w:rsidRPr="00B17F4D" w:rsidTr="003772C4">
        <w:trPr>
          <w:gridAfter w:val="2"/>
          <w:wAfter w:w="2632" w:type="dxa"/>
        </w:trPr>
        <w:tc>
          <w:tcPr>
            <w:tcW w:w="532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107" w:type="dxa"/>
            <w:gridSpan w:val="2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Играем в прятки</w:t>
            </w:r>
          </w:p>
        </w:tc>
        <w:tc>
          <w:tcPr>
            <w:tcW w:w="1839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: комбинированный устный опрос, проверка рабочих тетрадей</w:t>
            </w:r>
          </w:p>
        </w:tc>
        <w:tc>
          <w:tcPr>
            <w:tcW w:w="1134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Ex.6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p.31</w:t>
            </w:r>
          </w:p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ex.12 p.15</w:t>
            </w:r>
          </w:p>
        </w:tc>
        <w:tc>
          <w:tcPr>
            <w:tcW w:w="1549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690ADF" w:rsidRPr="00B17F4D" w:rsidRDefault="00995699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003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ADF" w:rsidRPr="00B17F4D" w:rsidTr="003772C4">
        <w:trPr>
          <w:gridAfter w:val="2"/>
          <w:wAfter w:w="2632" w:type="dxa"/>
        </w:trPr>
        <w:tc>
          <w:tcPr>
            <w:tcW w:w="532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3107" w:type="dxa"/>
            <w:gridSpan w:val="2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Английский дом</w:t>
            </w:r>
          </w:p>
        </w:tc>
        <w:tc>
          <w:tcPr>
            <w:tcW w:w="1839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Периодический:  письменный контроль</w:t>
            </w:r>
          </w:p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Ex.7 p.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49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0ADF" w:rsidRPr="00B17F4D" w:rsidRDefault="00995699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003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ADF" w:rsidRPr="00B17F4D" w:rsidTr="003772C4">
        <w:trPr>
          <w:gridAfter w:val="2"/>
          <w:wAfter w:w="2632" w:type="dxa"/>
        </w:trPr>
        <w:tc>
          <w:tcPr>
            <w:tcW w:w="532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107" w:type="dxa"/>
            <w:gridSpan w:val="2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Украшаем жилую комнату</w:t>
            </w:r>
          </w:p>
        </w:tc>
        <w:tc>
          <w:tcPr>
            <w:tcW w:w="1839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Текущий: комбинированный устный опрос</w:t>
            </w:r>
          </w:p>
        </w:tc>
        <w:tc>
          <w:tcPr>
            <w:tcW w:w="1134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ex.1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3,14,17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p.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16,17</w:t>
            </w:r>
          </w:p>
        </w:tc>
        <w:tc>
          <w:tcPr>
            <w:tcW w:w="1549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0ADF" w:rsidRPr="00B17F4D" w:rsidRDefault="00995699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003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ADF" w:rsidRPr="00B17F4D" w:rsidTr="003772C4">
        <w:trPr>
          <w:gridAfter w:val="2"/>
          <w:wAfter w:w="2632" w:type="dxa"/>
        </w:trPr>
        <w:tc>
          <w:tcPr>
            <w:tcW w:w="532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3107" w:type="dxa"/>
            <w:gridSpan w:val="2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изученному лексико-грамматическому материалу</w:t>
            </w:r>
          </w:p>
        </w:tc>
        <w:tc>
          <w:tcPr>
            <w:tcW w:w="1839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Периодический:  письменный контроль</w:t>
            </w:r>
          </w:p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ADF" w:rsidRPr="00B17F4D" w:rsidTr="003772C4">
        <w:trPr>
          <w:gridAfter w:val="2"/>
          <w:wAfter w:w="2632" w:type="dxa"/>
          <w:trHeight w:val="5377"/>
        </w:trPr>
        <w:tc>
          <w:tcPr>
            <w:tcW w:w="532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2.9</w:t>
            </w:r>
          </w:p>
        </w:tc>
        <w:tc>
          <w:tcPr>
            <w:tcW w:w="3107" w:type="dxa"/>
            <w:gridSpan w:val="2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”We’ll visit Fairy Land Next Holidays!”. 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839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Текущий: комбинированный устный опрос</w:t>
            </w:r>
          </w:p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ADF" w:rsidRPr="00B17F4D" w:rsidTr="00B6743B">
        <w:trPr>
          <w:gridAfter w:val="2"/>
          <w:wAfter w:w="2632" w:type="dxa"/>
        </w:trPr>
        <w:tc>
          <w:tcPr>
            <w:tcW w:w="14709" w:type="dxa"/>
            <w:gridSpan w:val="12"/>
          </w:tcPr>
          <w:p w:rsidR="00690ADF" w:rsidRPr="00B17F4D" w:rsidRDefault="00690ADF" w:rsidP="00B17F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 </w:t>
            </w:r>
            <w:r w:rsidRPr="00B17F4D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r w:rsidR="0084161C" w:rsidRPr="00B17F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(14 ч)</w:t>
            </w:r>
          </w:p>
        </w:tc>
      </w:tr>
      <w:tr w:rsidR="005E3FFD" w:rsidRPr="008528F5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 3 “Being happy in the country and in the city”</w:t>
            </w:r>
          </w:p>
        </w:tc>
        <w:tc>
          <w:tcPr>
            <w:tcW w:w="183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Жизнь в городе и селе. Множественное число имени существительного</w:t>
            </w:r>
          </w:p>
        </w:tc>
        <w:tc>
          <w:tcPr>
            <w:tcW w:w="183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:rsidR="005E3FFD" w:rsidRPr="00B17F4D" w:rsidRDefault="005E3FFD" w:rsidP="00B17F4D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Самостоятельно выделять и формулировать познавательную цель.</w:t>
            </w:r>
          </w:p>
          <w:p w:rsidR="005E3FFD" w:rsidRPr="00B17F4D" w:rsidRDefault="005E3FFD" w:rsidP="00B17F4D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процесс и результат деятельности.</w:t>
            </w:r>
          </w:p>
          <w:p w:rsidR="005E3FFD" w:rsidRPr="00B17F4D" w:rsidRDefault="005E3FFD" w:rsidP="00B17F4D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Ставить и 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формулировать проблемы.</w:t>
            </w:r>
          </w:p>
          <w:p w:rsidR="005E3FFD" w:rsidRPr="00B17F4D" w:rsidRDefault="005E3FFD" w:rsidP="00B17F4D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5E3FFD" w:rsidRPr="00B17F4D" w:rsidRDefault="005E3FFD" w:rsidP="00B17F4D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Осознанно и произвольно строить сообщения в устной и письменной форме, в том числе творческого и исследовательского характера.</w:t>
            </w:r>
          </w:p>
          <w:p w:rsidR="005E3FFD" w:rsidRPr="00B17F4D" w:rsidRDefault="005E3FFD" w:rsidP="00B17F4D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Оценка информации</w:t>
            </w:r>
            <w:r w:rsidRPr="00B17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критическая оценка, оценка достоверности).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Построение рассуждения.</w:t>
            </w:r>
          </w:p>
        </w:tc>
        <w:tc>
          <w:tcPr>
            <w:tcW w:w="1559" w:type="dxa"/>
            <w:gridSpan w:val="2"/>
            <w:vMerge w:val="restart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рассказывать о животных (где живут, что едят, как помогают людям);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-читать про себя текст и полностью 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его;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-рассказывать, что полезного животные делают для людей.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- понимать текст на слух, построенный на знакомом языковом материале.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Место моего проживания</w:t>
            </w:r>
          </w:p>
        </w:tc>
        <w:tc>
          <w:tcPr>
            <w:tcW w:w="1839" w:type="dxa"/>
            <w:vMerge w:val="restart"/>
            <w:tcBorders>
              <w:top w:val="nil"/>
            </w:tcBorders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.2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.48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.3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Рассказ английского мальчика о своем городе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Комбинирован-ный 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.4,5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.21-22</w:t>
            </w: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Погода в разных городах. Степени сравнения односложных прилагательных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.3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.48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.6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.22</w:t>
            </w: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Домашнее чтение «Солнце и ветер»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 (2) 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.7,8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.23</w:t>
            </w: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Закрепление грамматического материала по теме «Степени сравнения односложных прилагательных»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.4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.48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.9, 10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.24</w:t>
            </w: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Сказка о превращении серого города в цветущий сад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.5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.48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.11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.24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.8.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Дикие и домашние животные. Степени сравнения прилагательных, состоящих из более чем 2 слогов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.12,13,15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Как люди и животные помогают друг другу</w:t>
            </w:r>
          </w:p>
        </w:tc>
        <w:tc>
          <w:tcPr>
            <w:tcW w:w="1839" w:type="dxa"/>
            <w:vMerge w:val="restart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nil"/>
            </w:tcBorders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.7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.49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.14, 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16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.24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изученному лексико-грамматическому материалу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FD" w:rsidRPr="008528F5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 4 “Reading last summer story”</w:t>
            </w:r>
          </w:p>
        </w:tc>
        <w:tc>
          <w:tcPr>
            <w:tcW w:w="183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Сочиняем истории. Анализ контрольной работы</w:t>
            </w:r>
          </w:p>
        </w:tc>
        <w:tc>
          <w:tcPr>
            <w:tcW w:w="1839" w:type="dxa"/>
            <w:vMerge w:val="restart"/>
          </w:tcPr>
          <w:p w:rsidR="005E3FFD" w:rsidRPr="00B17F4D" w:rsidRDefault="005E3FFD" w:rsidP="00B17F4D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Самостоятельность и личная ответственность за свои поступки, установка на здоровый образ жизни.</w:t>
            </w:r>
          </w:p>
          <w:p w:rsidR="005E3FFD" w:rsidRPr="00B17F4D" w:rsidRDefault="005E3FFD" w:rsidP="00B17F4D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Начальные навыки адаптации в динамично изменяющемся  мире. Самооценка на основе критериев успешности учебной деятельности.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- на слух воспринимать информацию из текста и выражать свое понимание в требуемой форме (назвать героя, о котором идет речь);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- читать текст с полным пониманием;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- ответить на вопросы к тексту.</w:t>
            </w: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.2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.51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Сочиняем истории и сказки. Простое прошедшее время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.1,2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.62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.29</w:t>
            </w: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Как я провел летние каникулы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 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.2,3,4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.29-30</w:t>
            </w: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Сказка «Моя зимняя фантазия». Глагол </w:t>
            </w:r>
            <w:r w:rsidRPr="00B17F4D">
              <w:rPr>
                <w:rFonts w:ascii="Times New Roman" w:hAnsi="Times New Roman" w:cs="Times New Roman"/>
                <w:i/>
                <w:sz w:val="24"/>
                <w:szCs w:val="24"/>
              </w:rPr>
              <w:t>to be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 в настоящем и прошедшем времени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FD" w:rsidRPr="00B17F4D" w:rsidTr="00B6743B">
        <w:trPr>
          <w:gridAfter w:val="2"/>
          <w:wAfter w:w="2632" w:type="dxa"/>
        </w:trPr>
        <w:tc>
          <w:tcPr>
            <w:tcW w:w="14709" w:type="dxa"/>
            <w:gridSpan w:val="1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III </w:t>
            </w:r>
            <w:r w:rsidRPr="00B17F4D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 (20 ч)</w:t>
            </w: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Unit </w:t>
            </w:r>
            <w:r w:rsidRPr="00B17F4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17F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“Telling story”</w:t>
            </w:r>
          </w:p>
        </w:tc>
        <w:tc>
          <w:tcPr>
            <w:tcW w:w="183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Сказка «Умная маленькая 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птичка» Отрицание в прошедшем времени</w:t>
            </w:r>
          </w:p>
        </w:tc>
        <w:tc>
          <w:tcPr>
            <w:tcW w:w="1839" w:type="dxa"/>
            <w:vMerge w:val="restart"/>
          </w:tcPr>
          <w:p w:rsidR="005E3FFD" w:rsidRPr="00B17F4D" w:rsidRDefault="005E3FFD" w:rsidP="00B17F4D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ость и личная ответственность за свои поступки, установка на здоровый образ жизни.</w:t>
            </w:r>
          </w:p>
          <w:p w:rsidR="005E3FFD" w:rsidRPr="00B17F4D" w:rsidRDefault="005E3FFD" w:rsidP="00B17F4D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Начальные навыки адаптации в динамично изменяющемся  мире.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на слух 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воспринимать информацию из текста и выражать свое понимание в требуемой форме (назвать героя, о котором идет речь);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- читать текст с полным пониманием;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- ответить на вопросы к тексту.</w:t>
            </w: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Сказка «Волк и овца». Вопросы в прошедшем времени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.6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.63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.15,17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.32,33</w:t>
            </w: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История о том, как Санта-Клаус готовится к Рождеству и Новому году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.18, 19, 20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.34</w:t>
            </w: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изученному лексико-грамматическому материалу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Unit </w:t>
            </w:r>
            <w:r w:rsidRPr="00B17F4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17F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“</w:t>
            </w:r>
            <w:r w:rsidRPr="00B17F4D">
              <w:rPr>
                <w:rFonts w:ascii="Times New Roman" w:hAnsi="Times New Roman" w:cs="Times New Roman"/>
                <w:b/>
                <w:sz w:val="24"/>
                <w:szCs w:val="24"/>
              </w:rPr>
              <w:t>Being happy together</w:t>
            </w:r>
            <w:r w:rsidRPr="00B17F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</w:p>
        </w:tc>
        <w:tc>
          <w:tcPr>
            <w:tcW w:w="1839" w:type="dxa"/>
            <w:vMerge w:val="restart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vMerge w:val="restart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на слух воспринимать информацию из текста и выражать свое понимание в требуемой форме (назвать героя, о котором идет речь);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- читать текст с 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полным пониманием;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- ответить на вопросы к тексту.</w:t>
            </w:r>
          </w:p>
        </w:tc>
        <w:tc>
          <w:tcPr>
            <w:tcW w:w="1559" w:type="dxa"/>
            <w:gridSpan w:val="2"/>
            <w:vMerge w:val="restart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текста и полное его понимание. Составление диалога-расспроса, задавая общие вопросы. Составление вежливого 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разговора по телефону. Чтение диалога по ролям. Составление диалога этикетного характера.</w:t>
            </w: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Выходные в кругу семьи. Анализ контрольной работы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.1,2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.82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Любимые занятия членов семьи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 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.1,2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.37-38</w:t>
            </w: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В гостях у соседей. Специальные вопросы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.3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.82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.3,4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.38</w:t>
            </w: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6.4.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Помощь родителям по дому. Настоящее и прошедшее время (повторение)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.6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.82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.5,7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.39</w:t>
            </w: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6.5.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Мои обязанности по дому</w:t>
            </w:r>
          </w:p>
        </w:tc>
        <w:tc>
          <w:tcPr>
            <w:tcW w:w="1839" w:type="dxa"/>
            <w:vMerge w:val="restart"/>
            <w:tcBorders>
              <w:top w:val="nil"/>
            </w:tcBorders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.7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.82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.8,9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.39-40</w:t>
            </w: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6.6.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Сказка «Я не хочу …»</w:t>
            </w:r>
          </w:p>
        </w:tc>
        <w:tc>
          <w:tcPr>
            <w:tcW w:w="1839" w:type="dxa"/>
            <w:vMerge/>
            <w:tcBorders>
              <w:top w:val="nil"/>
            </w:tcBorders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.10,11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.40</w:t>
            </w: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6.7.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Вежливый телефонный разговор. Обозначение времени</w:t>
            </w:r>
          </w:p>
        </w:tc>
        <w:tc>
          <w:tcPr>
            <w:tcW w:w="1839" w:type="dxa"/>
            <w:vMerge/>
            <w:tcBorders>
              <w:top w:val="nil"/>
            </w:tcBorders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.9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.83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.12,20.0213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.41</w:t>
            </w: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6.8.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Закрепление грамматического материала по теме «Обозначение времени»</w:t>
            </w:r>
          </w:p>
        </w:tc>
        <w:tc>
          <w:tcPr>
            <w:tcW w:w="1839" w:type="dxa"/>
            <w:vMerge/>
            <w:tcBorders>
              <w:top w:val="nil"/>
            </w:tcBorders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.39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.78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6.9.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Сказка «Почему кошки умываются после обеда»</w:t>
            </w:r>
          </w:p>
        </w:tc>
        <w:tc>
          <w:tcPr>
            <w:tcW w:w="1839" w:type="dxa"/>
            <w:vMerge/>
            <w:tcBorders>
              <w:top w:val="nil"/>
            </w:tcBorders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44,45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p.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3FFD" w:rsidRPr="00B17F4D" w:rsidTr="00725DA3">
        <w:trPr>
          <w:gridAfter w:val="2"/>
          <w:wAfter w:w="2632" w:type="dxa"/>
          <w:trHeight w:val="688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«Хороший (-ая) ли ты сын (дочь)?»</w:t>
            </w:r>
          </w:p>
        </w:tc>
        <w:tc>
          <w:tcPr>
            <w:tcW w:w="1839" w:type="dxa"/>
            <w:vMerge w:val="restart"/>
            <w:tcBorders>
              <w:top w:val="nil"/>
            </w:tcBorders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nil"/>
            </w:tcBorders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(2) ex.1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5,16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p.41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-42</w:t>
            </w: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3FFD" w:rsidRPr="00B17F4D" w:rsidTr="00725DA3"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Поведение в семье и гостях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nil"/>
              <w:bottom w:val="nil"/>
            </w:tcBorders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(1) Ex.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p.83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Хорошие манеры. Местоимения 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nil"/>
            </w:tcBorders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(2) ex.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18,19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p.4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.13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Учимся дарить подарки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(1) Ex.11 p.84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(2) ex.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p.4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.14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изученному лексико-грамматическому материалу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.15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Познавательное чтение «Уроки вежливости». Анализ контрольной работы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.16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Познавательное чтение «Уроки вежливости»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FD" w:rsidRPr="00B17F4D" w:rsidTr="00995699">
        <w:trPr>
          <w:gridAfter w:val="2"/>
          <w:wAfter w:w="2632" w:type="dxa"/>
        </w:trPr>
        <w:tc>
          <w:tcPr>
            <w:tcW w:w="14709" w:type="dxa"/>
            <w:gridSpan w:val="1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IV </w:t>
            </w:r>
            <w:r w:rsidRPr="00B17F4D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 (16ч)</w:t>
            </w: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Unit </w:t>
            </w:r>
            <w:r w:rsidRPr="00B17F4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B17F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“Shopping for clothes”</w:t>
            </w:r>
          </w:p>
        </w:tc>
        <w:tc>
          <w:tcPr>
            <w:tcW w:w="1839" w:type="dxa"/>
            <w:vMerge w:val="restart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Анализ информации сравнения.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задачу в познавательную.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Проявлять активность во взаимодействии для решения коммникативных и познавательных задач.</w:t>
            </w:r>
          </w:p>
        </w:tc>
        <w:tc>
          <w:tcPr>
            <w:tcW w:w="1559" w:type="dxa"/>
            <w:gridSpan w:val="2"/>
            <w:vMerge w:val="restart"/>
          </w:tcPr>
          <w:p w:rsidR="005E3FFD" w:rsidRPr="00B17F4D" w:rsidRDefault="005E3FFD" w:rsidP="00B17F4D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слух воспринять информацию из текста и выразить свое 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 в требуемой форме.</w:t>
            </w:r>
          </w:p>
          <w:p w:rsidR="005E3FFD" w:rsidRPr="00B17F4D" w:rsidRDefault="005E3FFD" w:rsidP="00B17F4D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Перечислить предметы одежды, которые есть в магазине.</w:t>
            </w:r>
          </w:p>
          <w:p w:rsidR="005E3FFD" w:rsidRPr="00B17F4D" w:rsidRDefault="005E3FFD" w:rsidP="00B17F4D">
            <w:pPr>
              <w:tabs>
                <w:tab w:val="left" w:pos="5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Развитие диалогической речи (вести диалог «В магазине»);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В магазине: одежда и обувь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Вежливый разговор с продавцом. Существительные, имеющие только форму множественного числа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.7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.87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.3,4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.48</w:t>
            </w: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7.3.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Сказка «Слоненок и его новая одежда»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.2,3,5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.96,97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Сказка «Слоненок и его новая одежда». Часть 2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.4,6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.97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.8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.49</w:t>
            </w: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Вежливый разговор за столом. Неопределенно-личные местоимения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.7,8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.97</w:t>
            </w:r>
          </w:p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.14,17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.51,52</w:t>
            </w: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FFD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7.6.</w:t>
            </w:r>
          </w:p>
        </w:tc>
        <w:tc>
          <w:tcPr>
            <w:tcW w:w="296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изученному лексико-грамматическому материалу</w:t>
            </w:r>
          </w:p>
        </w:tc>
        <w:tc>
          <w:tcPr>
            <w:tcW w:w="1839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1134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003" w:type="dxa"/>
          </w:tcPr>
          <w:p w:rsidR="005E3FFD" w:rsidRPr="00B17F4D" w:rsidRDefault="005E3FFD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DA3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964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Unit </w:t>
            </w:r>
            <w:r w:rsidRPr="00B17F4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B17F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“School is fun”</w:t>
            </w:r>
          </w:p>
        </w:tc>
        <w:tc>
          <w:tcPr>
            <w:tcW w:w="1839" w:type="dxa"/>
            <w:vMerge w:val="restart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vMerge w:val="restart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- выбирать вид чтения, сбор информации.</w:t>
            </w:r>
          </w:p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речь для регуляции 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своего действия.</w:t>
            </w:r>
          </w:p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Самооценка на основе критериев успешной учебной деятельности, принятие образа «хорошего ученика»</w:t>
            </w:r>
          </w:p>
        </w:tc>
        <w:tc>
          <w:tcPr>
            <w:tcW w:w="1559" w:type="dxa"/>
            <w:gridSpan w:val="2"/>
            <w:vMerge w:val="restart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умения и навыки устной речи:</w:t>
            </w:r>
          </w:p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- уметь описывать картинку</w:t>
            </w:r>
          </w:p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- уметь расспрашива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ть собеседника о том, что у него есть “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2. Развивать умение в чтении: уметь полностью понимать текст.</w:t>
            </w:r>
          </w:p>
        </w:tc>
        <w:tc>
          <w:tcPr>
            <w:tcW w:w="1150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DA3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2964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Моя школа, моя классная комната. Анализ контрольной работы</w:t>
            </w:r>
          </w:p>
        </w:tc>
        <w:tc>
          <w:tcPr>
            <w:tcW w:w="1839" w:type="dxa"/>
            <w:vMerge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.115</w:t>
            </w:r>
          </w:p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ex.1 p.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49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003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DA3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2964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Школьная история «Джейсон и Беки в школе»</w:t>
            </w:r>
          </w:p>
        </w:tc>
        <w:tc>
          <w:tcPr>
            <w:tcW w:w="1839" w:type="dxa"/>
            <w:vMerge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.2,3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.115</w:t>
            </w:r>
          </w:p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ex.4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p.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49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003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DA3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8.3.</w:t>
            </w:r>
          </w:p>
        </w:tc>
        <w:tc>
          <w:tcPr>
            <w:tcW w:w="2964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Школьные принадлежности</w:t>
            </w:r>
          </w:p>
        </w:tc>
        <w:tc>
          <w:tcPr>
            <w:tcW w:w="1839" w:type="dxa"/>
            <w:vMerge w:val="restart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.4,6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.115</w:t>
            </w:r>
          </w:p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.7,8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.57</w:t>
            </w:r>
          </w:p>
        </w:tc>
        <w:tc>
          <w:tcPr>
            <w:tcW w:w="1549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003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DA3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2964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Школьная история «Лучшее время года для яблок»</w:t>
            </w:r>
          </w:p>
        </w:tc>
        <w:tc>
          <w:tcPr>
            <w:tcW w:w="1839" w:type="dxa"/>
            <w:vMerge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.7,8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.116</w:t>
            </w:r>
          </w:p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.9,12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.58,59</w:t>
            </w:r>
          </w:p>
        </w:tc>
        <w:tc>
          <w:tcPr>
            <w:tcW w:w="1549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003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DA3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8.5.</w:t>
            </w:r>
          </w:p>
        </w:tc>
        <w:tc>
          <w:tcPr>
            <w:tcW w:w="2964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Занятия в школе. Указательные местоимения</w:t>
            </w:r>
          </w:p>
        </w:tc>
        <w:tc>
          <w:tcPr>
            <w:tcW w:w="1839" w:type="dxa"/>
            <w:vMerge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.9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.116</w:t>
            </w:r>
          </w:p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.10,12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.58,59</w:t>
            </w:r>
          </w:p>
        </w:tc>
        <w:tc>
          <w:tcPr>
            <w:tcW w:w="1549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003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DA3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8.6.</w:t>
            </w:r>
          </w:p>
        </w:tc>
        <w:tc>
          <w:tcPr>
            <w:tcW w:w="2964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Забавные истории о школе</w:t>
            </w:r>
          </w:p>
        </w:tc>
        <w:tc>
          <w:tcPr>
            <w:tcW w:w="1839" w:type="dxa"/>
            <w:vMerge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Комбинирован-ный 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1134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.10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.116</w:t>
            </w:r>
          </w:p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.13,14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.59-60</w:t>
            </w:r>
          </w:p>
        </w:tc>
        <w:tc>
          <w:tcPr>
            <w:tcW w:w="1549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003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DA3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8.7.</w:t>
            </w:r>
          </w:p>
        </w:tc>
        <w:tc>
          <w:tcPr>
            <w:tcW w:w="2964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Сказка «Король и сыр»</w:t>
            </w:r>
          </w:p>
        </w:tc>
        <w:tc>
          <w:tcPr>
            <w:tcW w:w="1839" w:type="dxa"/>
            <w:vMerge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(1)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.13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.117</w:t>
            </w:r>
          </w:p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.15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.60</w:t>
            </w:r>
          </w:p>
        </w:tc>
        <w:tc>
          <w:tcPr>
            <w:tcW w:w="1549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003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DA3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8.8.</w:t>
            </w:r>
          </w:p>
        </w:tc>
        <w:tc>
          <w:tcPr>
            <w:tcW w:w="2964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Сказка «Король и сыр». Часть 2</w:t>
            </w:r>
          </w:p>
        </w:tc>
        <w:tc>
          <w:tcPr>
            <w:tcW w:w="1839" w:type="dxa"/>
            <w:vMerge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 (2)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 xml:space="preserve">.16 </w:t>
            </w:r>
            <w:r w:rsidRPr="00B1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.61</w:t>
            </w:r>
          </w:p>
        </w:tc>
        <w:tc>
          <w:tcPr>
            <w:tcW w:w="1549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003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DA3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8.9.</w:t>
            </w:r>
          </w:p>
        </w:tc>
        <w:tc>
          <w:tcPr>
            <w:tcW w:w="2964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изученному лексико-грамматическому материалу</w:t>
            </w:r>
          </w:p>
        </w:tc>
        <w:tc>
          <w:tcPr>
            <w:tcW w:w="1839" w:type="dxa"/>
            <w:vMerge w:val="restart"/>
            <w:tcBorders>
              <w:top w:val="nil"/>
            </w:tcBorders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nil"/>
            </w:tcBorders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nil"/>
            </w:tcBorders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1134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003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DA3" w:rsidRPr="00B17F4D" w:rsidTr="00725DA3">
        <w:trPr>
          <w:gridAfter w:val="2"/>
          <w:wAfter w:w="2632" w:type="dxa"/>
        </w:trPr>
        <w:tc>
          <w:tcPr>
            <w:tcW w:w="675" w:type="dxa"/>
            <w:gridSpan w:val="2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2964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Интервью с одноклассником. Анализ контрольной работы</w:t>
            </w:r>
          </w:p>
        </w:tc>
        <w:tc>
          <w:tcPr>
            <w:tcW w:w="1839" w:type="dxa"/>
            <w:vMerge/>
            <w:tcBorders>
              <w:top w:val="nil"/>
            </w:tcBorders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4D">
              <w:rPr>
                <w:rFonts w:ascii="Times New Roman" w:hAnsi="Times New Roman" w:cs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134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725DA3" w:rsidRPr="00B17F4D" w:rsidRDefault="00725DA3" w:rsidP="00B17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1D2C" w:rsidRPr="00B17F4D" w:rsidRDefault="00381D2C" w:rsidP="00B17F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743B" w:rsidRPr="00B17F4D" w:rsidRDefault="00B17F4D">
      <w:pPr>
        <w:rPr>
          <w:rFonts w:ascii="Times New Roman" w:hAnsi="Times New Roman" w:cs="Times New Roman"/>
          <w:b/>
          <w:sz w:val="24"/>
          <w:szCs w:val="24"/>
        </w:rPr>
      </w:pPr>
      <w:r w:rsidRPr="00B17F4D">
        <w:rPr>
          <w:rFonts w:ascii="Times New Roman" w:hAnsi="Times New Roman" w:cs="Times New Roman"/>
          <w:b/>
          <w:sz w:val="24"/>
          <w:szCs w:val="24"/>
        </w:rPr>
        <w:t>Итого: 68 часов.</w:t>
      </w:r>
    </w:p>
    <w:sectPr w:rsidR="00B6743B" w:rsidRPr="00B17F4D" w:rsidSect="008528F5">
      <w:pgSz w:w="16838" w:h="11906" w:orient="landscape"/>
      <w:pgMar w:top="850" w:right="1134" w:bottom="1701" w:left="1134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82386"/>
    <w:multiLevelType w:val="hybridMultilevel"/>
    <w:tmpl w:val="95E8536E"/>
    <w:lvl w:ilvl="0" w:tplc="23DC3A5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46FC1"/>
    <w:multiLevelType w:val="hybridMultilevel"/>
    <w:tmpl w:val="02E2138A"/>
    <w:lvl w:ilvl="0" w:tplc="9CDAC2D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37896"/>
    <w:multiLevelType w:val="hybridMultilevel"/>
    <w:tmpl w:val="DCC06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A27AFA"/>
    <w:multiLevelType w:val="hybridMultilevel"/>
    <w:tmpl w:val="16783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7C046B"/>
    <w:multiLevelType w:val="hybridMultilevel"/>
    <w:tmpl w:val="292006EC"/>
    <w:lvl w:ilvl="0" w:tplc="D22A3F7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C26D6"/>
    <w:multiLevelType w:val="hybridMultilevel"/>
    <w:tmpl w:val="B55639F6"/>
    <w:lvl w:ilvl="0" w:tplc="D26C207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55A84"/>
    <w:rsid w:val="00255A84"/>
    <w:rsid w:val="00270C76"/>
    <w:rsid w:val="002E2AAD"/>
    <w:rsid w:val="003772C4"/>
    <w:rsid w:val="00381D2C"/>
    <w:rsid w:val="00434894"/>
    <w:rsid w:val="004A546B"/>
    <w:rsid w:val="004B2C7E"/>
    <w:rsid w:val="005E3FFD"/>
    <w:rsid w:val="00632E03"/>
    <w:rsid w:val="0067743F"/>
    <w:rsid w:val="00690ADF"/>
    <w:rsid w:val="00725DA3"/>
    <w:rsid w:val="007503D8"/>
    <w:rsid w:val="0084161C"/>
    <w:rsid w:val="008528F5"/>
    <w:rsid w:val="00995699"/>
    <w:rsid w:val="009A119D"/>
    <w:rsid w:val="00AF28ED"/>
    <w:rsid w:val="00B17F4D"/>
    <w:rsid w:val="00B23A8F"/>
    <w:rsid w:val="00B6743B"/>
    <w:rsid w:val="00BA707C"/>
    <w:rsid w:val="00D779CB"/>
    <w:rsid w:val="00FD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F00E7C85-3F0B-4454-B1B3-E99486EA5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A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161C"/>
    <w:pPr>
      <w:ind w:left="720"/>
      <w:contextualSpacing/>
    </w:pPr>
  </w:style>
  <w:style w:type="paragraph" w:styleId="a5">
    <w:name w:val="No Spacing"/>
    <w:link w:val="a6"/>
    <w:uiPriority w:val="1"/>
    <w:qFormat/>
    <w:rsid w:val="008528F5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8528F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16</Pages>
  <Words>1950</Words>
  <Characters>11117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МЛКЛ</cp:lastModifiedBy>
  <cp:revision>10</cp:revision>
  <dcterms:created xsi:type="dcterms:W3CDTF">2014-09-03T09:46:00Z</dcterms:created>
  <dcterms:modified xsi:type="dcterms:W3CDTF">2014-09-26T08:47:00Z</dcterms:modified>
</cp:coreProperties>
</file>